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360" w:rsidRPr="00507E34" w:rsidRDefault="006F4360" w:rsidP="00507E34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</w:pPr>
      <w:r w:rsidRPr="006F4360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PERSONEL HİZMETİ ALINACAKTIR</w:t>
      </w:r>
      <w:r w:rsidRPr="006F4360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6F4360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6F4360">
        <w:rPr>
          <w:rFonts w:ascii="Helvetica" w:eastAsia="Times New Roman" w:hAnsi="Helvetica" w:cs="Helvetica"/>
          <w:b/>
          <w:bCs/>
          <w:color w:val="118ABE"/>
          <w:sz w:val="20"/>
          <w:szCs w:val="20"/>
          <w:shd w:val="clear" w:color="auto" w:fill="FFFFFF"/>
          <w:lang w:eastAsia="tr-TR"/>
        </w:rPr>
        <w:t>24 AY Sureli Malzemesiz Yemekhane İşi Hizmet Alım İşçiliği</w:t>
      </w:r>
      <w:r w:rsidRPr="006F4360">
        <w:rPr>
          <w:rFonts w:ascii="Helvetica" w:eastAsia="Times New Roman" w:hAnsi="Helvetica" w:cs="Helvetica"/>
          <w:color w:val="585858"/>
          <w:sz w:val="20"/>
          <w:szCs w:val="20"/>
          <w:shd w:val="clear" w:color="auto" w:fill="FFFFFF"/>
          <w:lang w:eastAsia="tr-TR"/>
        </w:rPr>
        <w:t> hizmet alımı 4734 sayılı Kamu İhale Kanununun 19 uncu maddesine göre açık ihale usulü ile ihale edilecektir.</w:t>
      </w:r>
      <w:r w:rsidRPr="006F4360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6F4360">
        <w:rPr>
          <w:rFonts w:ascii="Helvetica" w:eastAsia="Times New Roman" w:hAnsi="Helvetica" w:cs="Helvetica"/>
          <w:color w:val="585858"/>
          <w:sz w:val="20"/>
          <w:szCs w:val="20"/>
          <w:shd w:val="clear" w:color="auto" w:fill="FFFFFF"/>
          <w:lang w:eastAsia="tr-TR"/>
        </w:rPr>
        <w:t> İhaleye ilişkin ayrıntılı bilgiler aşağıda yer almaktadır: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9"/>
        <w:gridCol w:w="188"/>
        <w:gridCol w:w="5555"/>
      </w:tblGrid>
      <w:tr w:rsidR="006F4360" w:rsidRPr="006F4360" w:rsidTr="006F4360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İhale Kayıt Numarası (İKN)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2025/2341284</w:t>
            </w:r>
          </w:p>
        </w:tc>
      </w:tr>
    </w:tbl>
    <w:p w:rsidR="006F4360" w:rsidRPr="006F4360" w:rsidRDefault="006F4360" w:rsidP="006F43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9"/>
        <w:gridCol w:w="177"/>
        <w:gridCol w:w="5566"/>
      </w:tblGrid>
      <w:tr w:rsidR="006F4360" w:rsidRPr="006F4360" w:rsidTr="006F4360">
        <w:trPr>
          <w:tblCellSpacing w:w="15" w:type="dxa"/>
        </w:trPr>
        <w:tc>
          <w:tcPr>
            <w:tcW w:w="10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b/>
                <w:bCs/>
                <w:color w:val="B04935"/>
                <w:sz w:val="20"/>
                <w:szCs w:val="20"/>
                <w:lang w:eastAsia="tr-TR"/>
              </w:rPr>
              <w:t>1- İdarenin</w:t>
            </w:r>
          </w:p>
        </w:tc>
      </w:tr>
      <w:tr w:rsidR="006F4360" w:rsidRPr="006F4360" w:rsidTr="006F4360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1.1.</w:t>
            </w:r>
            <w:r w:rsidRPr="006F4360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Adı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TARIM İŞLETMELERİ GENEL MÜDÜRLÜĞÜ(TIGEM) GÖZLÜ TARIM İŞLETMESİ MÜDÜRLÜĞÜ</w:t>
            </w:r>
          </w:p>
        </w:tc>
      </w:tr>
      <w:tr w:rsidR="006F4360" w:rsidRPr="006F4360" w:rsidTr="006F4360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1.2.</w:t>
            </w:r>
            <w:r w:rsidRPr="006F4360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Adresi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GÖZLÜ TARIM ISLETMESI MÜDÜRLÜGÜ SARAYÖNÜ/KONYA</w:t>
            </w:r>
          </w:p>
        </w:tc>
      </w:tr>
      <w:tr w:rsidR="006F4360" w:rsidRPr="006F4360" w:rsidTr="006F4360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1.3.</w:t>
            </w:r>
            <w:r w:rsidRPr="006F4360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Telefon numarası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03326228701</w:t>
            </w:r>
          </w:p>
        </w:tc>
      </w:tr>
      <w:tr w:rsidR="006F4360" w:rsidRPr="006F4360" w:rsidTr="006F4360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1.4.</w:t>
            </w:r>
            <w:r w:rsidRPr="006F4360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İhale dokümanının görülebileceği ve indirilebileceği internet sayfası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https://ekap.kik.gov.tr/EKAP/</w:t>
            </w:r>
          </w:p>
        </w:tc>
      </w:tr>
    </w:tbl>
    <w:p w:rsidR="006F4360" w:rsidRPr="006F4360" w:rsidRDefault="006F4360" w:rsidP="006F4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F4360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6F4360">
        <w:rPr>
          <w:rFonts w:ascii="Helvetica" w:eastAsia="Times New Roman" w:hAnsi="Helvetica" w:cs="Helvetica"/>
          <w:b/>
          <w:bCs/>
          <w:color w:val="B04935"/>
          <w:sz w:val="20"/>
          <w:szCs w:val="20"/>
          <w:shd w:val="clear" w:color="auto" w:fill="FFFFFF"/>
          <w:lang w:eastAsia="tr-TR"/>
        </w:rPr>
        <w:t>2- İhalenin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9"/>
        <w:gridCol w:w="177"/>
        <w:gridCol w:w="5566"/>
      </w:tblGrid>
      <w:tr w:rsidR="006F4360" w:rsidRPr="006F4360" w:rsidTr="006F4360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2.1.</w:t>
            </w:r>
            <w:r w:rsidRPr="006F4360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Tarih ve Saati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F4360" w:rsidRPr="006F4360" w:rsidRDefault="00D22335" w:rsidP="00D22335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20</w:t>
            </w:r>
            <w:r w:rsidR="006F4360" w:rsidRPr="006F4360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.01.2026 - 1</w:t>
            </w:r>
            <w:r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1</w:t>
            </w:r>
            <w:r w:rsidR="006F4360" w:rsidRPr="006F4360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:00</w:t>
            </w:r>
          </w:p>
        </w:tc>
      </w:tr>
      <w:tr w:rsidR="006F4360" w:rsidRPr="006F4360" w:rsidTr="006F4360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2.2.</w:t>
            </w:r>
            <w:r w:rsidRPr="006F4360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Yapılacağı (e-tekliflerin açılacağı) adres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Gözlü Tarım İşletmesi Müdürlüğü İhale Salonu</w:t>
            </w:r>
          </w:p>
        </w:tc>
      </w:tr>
    </w:tbl>
    <w:p w:rsidR="006F4360" w:rsidRPr="006F4360" w:rsidRDefault="006F4360" w:rsidP="006F4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F4360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6F4360">
        <w:rPr>
          <w:rFonts w:ascii="Helvetica" w:eastAsia="Times New Roman" w:hAnsi="Helvetica" w:cs="Helvetica"/>
          <w:b/>
          <w:bCs/>
          <w:color w:val="B04935"/>
          <w:sz w:val="20"/>
          <w:szCs w:val="20"/>
          <w:shd w:val="clear" w:color="auto" w:fill="FFFFFF"/>
          <w:lang w:eastAsia="tr-TR"/>
        </w:rPr>
        <w:t>3- İhale konusu hizmet alımının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9"/>
        <w:gridCol w:w="177"/>
        <w:gridCol w:w="5566"/>
      </w:tblGrid>
      <w:tr w:rsidR="006F4360" w:rsidRPr="006F4360" w:rsidTr="00507E34">
        <w:trPr>
          <w:tblCellSpacing w:w="15" w:type="dxa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3.1</w:t>
            </w:r>
            <w:r w:rsidRPr="006F4360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Adı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24 AY Sureli Malzemesiz Yemekhane İşi Hizmet Alım İşçiliği</w:t>
            </w:r>
          </w:p>
        </w:tc>
      </w:tr>
      <w:tr w:rsidR="006F4360" w:rsidRPr="006F4360" w:rsidTr="00507E34">
        <w:trPr>
          <w:tblCellSpacing w:w="15" w:type="dxa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3.2.</w:t>
            </w:r>
            <w:r w:rsidRPr="006F4360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Niteliği, türü ve miktarı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Aşçı 1,Aşçı yardımcısı 2, Garson 1,Bulaşıkçı 3 ve temizlikçi 2 kişi olmak üzere 9 kişi çalıştırılacaktır.</w:t>
            </w:r>
            <w:r w:rsidRPr="006F4360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br/>
              <w:t>Ayrıntılı bilgiye EKAP’</w:t>
            </w:r>
            <w:r w:rsidR="00D22335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 xml:space="preserve"> </w:t>
            </w:r>
            <w:r w:rsidRPr="006F4360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ta yer alan ihale dokümanı içinde bulunan idari şartnameden ulaşılabilir.</w:t>
            </w:r>
          </w:p>
        </w:tc>
      </w:tr>
      <w:tr w:rsidR="006F4360" w:rsidRPr="006F4360" w:rsidTr="00507E34">
        <w:trPr>
          <w:tblCellSpacing w:w="15" w:type="dxa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3.3.</w:t>
            </w:r>
            <w:r w:rsidRPr="006F4360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Yapılacağı/teslim edileceği yer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Gözlü Tarım İşletmesi Müdürlüğü Sarayönü Konya</w:t>
            </w:r>
          </w:p>
        </w:tc>
      </w:tr>
      <w:tr w:rsidR="006F4360" w:rsidRPr="006F4360" w:rsidTr="00507E34">
        <w:trPr>
          <w:tblCellSpacing w:w="15" w:type="dxa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3.4.</w:t>
            </w:r>
            <w:r w:rsidRPr="006F4360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Süresi/teslim tarihi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İşe başlama tarihi </w:t>
            </w:r>
            <w:r w:rsidRPr="006F4360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10.02.2026</w:t>
            </w:r>
            <w:r w:rsidRPr="006F4360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, işin bitiş tarihi </w:t>
            </w:r>
            <w:r w:rsidRPr="006F4360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09.02.2028</w:t>
            </w:r>
          </w:p>
        </w:tc>
      </w:tr>
      <w:tr w:rsidR="006F4360" w:rsidRPr="006F4360" w:rsidTr="00507E34">
        <w:trPr>
          <w:tblCellSpacing w:w="15" w:type="dxa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3.5.</w:t>
            </w:r>
            <w:r w:rsidRPr="006F4360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İşe başlama tarihi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10.02.2026</w:t>
            </w:r>
          </w:p>
        </w:tc>
      </w:tr>
      <w:tr w:rsidR="006F4360" w:rsidRPr="006F4360" w:rsidTr="00507E34">
        <w:trPr>
          <w:tblCellSpacing w:w="15" w:type="dxa"/>
        </w:trPr>
        <w:tc>
          <w:tcPr>
            <w:tcW w:w="9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4.4. Bu ihalede benzer iş olarak kabul edilecek işler:</w:t>
            </w:r>
          </w:p>
        </w:tc>
      </w:tr>
      <w:tr w:rsidR="006F4360" w:rsidRPr="006F4360" w:rsidTr="00507E34">
        <w:trPr>
          <w:tblCellSpacing w:w="15" w:type="dxa"/>
        </w:trPr>
        <w:tc>
          <w:tcPr>
            <w:tcW w:w="9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F4360" w:rsidRPr="006F4360" w:rsidRDefault="006F4360" w:rsidP="006F4360">
            <w:pPr>
              <w:spacing w:after="0" w:line="240" w:lineRule="atLeast"/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4.4.1.</w:t>
            </w:r>
          </w:p>
          <w:p w:rsidR="006F4360" w:rsidRPr="006F4360" w:rsidRDefault="006F4360" w:rsidP="006F4360">
            <w:pPr>
              <w:spacing w:after="0" w:line="240" w:lineRule="atLeast"/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</w:pPr>
            <w:r w:rsidRPr="006F4360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Kamuda veya özel sektörde gerçekleştirilen personel çalıştırılmasına dayalı her türlü hizmet alım işleri benzer iş olarak kabul edilecektir.</w:t>
            </w:r>
          </w:p>
        </w:tc>
      </w:tr>
    </w:tbl>
    <w:p w:rsidR="00507E34" w:rsidRDefault="006F4360" w:rsidP="00507E34">
      <w:pPr>
        <w:spacing w:after="0" w:line="240" w:lineRule="auto"/>
        <w:rPr>
          <w:rFonts w:ascii="Helvetica" w:eastAsia="Times New Roman" w:hAnsi="Helvetica" w:cs="Helvetica"/>
          <w:color w:val="585858"/>
          <w:sz w:val="20"/>
          <w:szCs w:val="20"/>
          <w:shd w:val="clear" w:color="auto" w:fill="FFFFFF"/>
          <w:lang w:eastAsia="tr-TR"/>
        </w:rPr>
      </w:pPr>
      <w:r w:rsidRPr="006F4360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6F4360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FFFFF"/>
          <w:lang w:eastAsia="tr-TR"/>
        </w:rPr>
        <w:t>5-</w:t>
      </w:r>
      <w:r w:rsidRPr="006F4360">
        <w:rPr>
          <w:rFonts w:ascii="Helvetica" w:eastAsia="Times New Roman" w:hAnsi="Helvetica" w:cs="Helvetica"/>
          <w:color w:val="585858"/>
          <w:sz w:val="20"/>
          <w:szCs w:val="20"/>
          <w:shd w:val="clear" w:color="auto" w:fill="FFFFFF"/>
          <w:lang w:eastAsia="tr-TR"/>
        </w:rPr>
        <w:t> Ekonomik açıdan en avantajlı teklif sadece fiyat esasına göre belirlenecektir.</w:t>
      </w:r>
    </w:p>
    <w:p w:rsidR="00507E34" w:rsidRDefault="006F4360" w:rsidP="00507E34">
      <w:pPr>
        <w:spacing w:after="0" w:line="240" w:lineRule="auto"/>
        <w:rPr>
          <w:rFonts w:ascii="Helvetica" w:eastAsia="Times New Roman" w:hAnsi="Helvetica" w:cs="Helvetica"/>
          <w:color w:val="585858"/>
          <w:sz w:val="20"/>
          <w:szCs w:val="20"/>
          <w:shd w:val="clear" w:color="auto" w:fill="FFFFFF"/>
          <w:lang w:eastAsia="tr-TR"/>
        </w:rPr>
      </w:pPr>
      <w:r w:rsidRPr="006F4360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6F4360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FFFFF"/>
          <w:lang w:eastAsia="tr-TR"/>
        </w:rPr>
        <w:t>6-</w:t>
      </w:r>
      <w:r w:rsidRPr="006F4360">
        <w:rPr>
          <w:rFonts w:ascii="Helvetica" w:eastAsia="Times New Roman" w:hAnsi="Helvetica" w:cs="Helvetica"/>
          <w:color w:val="585858"/>
          <w:sz w:val="20"/>
          <w:szCs w:val="20"/>
          <w:shd w:val="clear" w:color="auto" w:fill="FFFFFF"/>
          <w:lang w:eastAsia="tr-TR"/>
        </w:rPr>
        <w:t> İhaleye sadece yerli istekliler katılabilecektir.</w:t>
      </w:r>
    </w:p>
    <w:p w:rsidR="00507E34" w:rsidRDefault="006F4360" w:rsidP="00507E34">
      <w:pPr>
        <w:spacing w:after="0" w:line="240" w:lineRule="auto"/>
        <w:rPr>
          <w:rFonts w:ascii="Helvetica" w:eastAsia="Times New Roman" w:hAnsi="Helvetica" w:cs="Helvetica"/>
          <w:color w:val="585858"/>
          <w:sz w:val="20"/>
          <w:szCs w:val="20"/>
          <w:shd w:val="clear" w:color="auto" w:fill="FFFFFF"/>
          <w:lang w:eastAsia="tr-TR"/>
        </w:rPr>
      </w:pPr>
      <w:r w:rsidRPr="006F4360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6F4360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FFFFF"/>
          <w:lang w:eastAsia="tr-TR"/>
        </w:rPr>
        <w:t>7-</w:t>
      </w:r>
      <w:r w:rsidRPr="006F4360">
        <w:rPr>
          <w:rFonts w:ascii="Helvetica" w:eastAsia="Times New Roman" w:hAnsi="Helvetica" w:cs="Helvetica"/>
          <w:color w:val="585858"/>
          <w:sz w:val="20"/>
          <w:szCs w:val="20"/>
          <w:shd w:val="clear" w:color="auto" w:fill="FFFFFF"/>
          <w:lang w:eastAsia="tr-TR"/>
        </w:rPr>
        <w:t> İhaleye teklif verecek olanların, EKAP hesabına giriş yaparak ihale dokümanını indirmeleri zorunludur.</w:t>
      </w:r>
    </w:p>
    <w:p w:rsidR="00507E34" w:rsidRDefault="006F4360" w:rsidP="00507E34">
      <w:pPr>
        <w:spacing w:after="0" w:line="240" w:lineRule="auto"/>
        <w:rPr>
          <w:rFonts w:ascii="Helvetica" w:eastAsia="Times New Roman" w:hAnsi="Helvetica" w:cs="Helvetica"/>
          <w:color w:val="585858"/>
          <w:sz w:val="20"/>
          <w:szCs w:val="20"/>
          <w:shd w:val="clear" w:color="auto" w:fill="FFFFFF"/>
          <w:lang w:eastAsia="tr-TR"/>
        </w:rPr>
      </w:pPr>
      <w:bookmarkStart w:id="0" w:name="_GoBack"/>
      <w:bookmarkEnd w:id="0"/>
      <w:r w:rsidRPr="006F4360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6F4360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FFFFF"/>
          <w:lang w:eastAsia="tr-TR"/>
        </w:rPr>
        <w:t>8-</w:t>
      </w:r>
      <w:r w:rsidRPr="006F4360">
        <w:rPr>
          <w:rFonts w:ascii="Helvetica" w:eastAsia="Times New Roman" w:hAnsi="Helvetica" w:cs="Helvetica"/>
          <w:color w:val="585858"/>
          <w:sz w:val="20"/>
          <w:szCs w:val="20"/>
          <w:shd w:val="clear" w:color="auto" w:fill="FFFFFF"/>
          <w:lang w:eastAsia="tr-TR"/>
        </w:rPr>
        <w:t>Teklifler, EKAP üzerinden teklif mektubu ile ihaleye katılım belgesi ve diğer ekler kullanılarak hazırlanacak ve e-imza ile imzalanarak ihale tarih ve saatine kadar EKAP üzerinden gönderilecektir.</w:t>
      </w:r>
    </w:p>
    <w:p w:rsidR="00507E34" w:rsidRDefault="006F4360" w:rsidP="00507E34">
      <w:pPr>
        <w:spacing w:after="0" w:line="240" w:lineRule="auto"/>
        <w:rPr>
          <w:rFonts w:ascii="Helvetica" w:eastAsia="Times New Roman" w:hAnsi="Helvetica" w:cs="Helvetica"/>
          <w:color w:val="585858"/>
          <w:sz w:val="20"/>
          <w:szCs w:val="20"/>
          <w:shd w:val="clear" w:color="auto" w:fill="FFFFFF"/>
          <w:lang w:eastAsia="tr-TR"/>
        </w:rPr>
      </w:pPr>
      <w:r w:rsidRPr="006F4360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="00507E34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FFFFF"/>
          <w:lang w:eastAsia="tr-TR"/>
        </w:rPr>
        <w:t>9</w:t>
      </w:r>
      <w:r w:rsidRPr="006F4360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FFFFF"/>
          <w:lang w:eastAsia="tr-TR"/>
        </w:rPr>
        <w:t>-</w:t>
      </w:r>
      <w:r w:rsidRPr="006F4360">
        <w:rPr>
          <w:rFonts w:ascii="Helvetica" w:eastAsia="Times New Roman" w:hAnsi="Helvetica" w:cs="Helvetica"/>
          <w:color w:val="585858"/>
          <w:sz w:val="20"/>
          <w:szCs w:val="20"/>
          <w:shd w:val="clear" w:color="auto" w:fill="FFFFFF"/>
          <w:lang w:eastAsia="tr-TR"/>
        </w:rPr>
        <w:t> Bu ihalede, işin tamamı için teklif verilecektir.</w:t>
      </w:r>
    </w:p>
    <w:p w:rsidR="00507E34" w:rsidRPr="006F4360" w:rsidRDefault="006F4360" w:rsidP="00507E34">
      <w:pPr>
        <w:spacing w:after="0" w:line="240" w:lineRule="auto"/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</w:pPr>
      <w:r w:rsidRPr="006F4360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6F4360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FFFFF"/>
          <w:lang w:eastAsia="tr-TR"/>
        </w:rPr>
        <w:t>1</w:t>
      </w:r>
      <w:r w:rsidR="00507E34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FFFFF"/>
          <w:lang w:eastAsia="tr-TR"/>
        </w:rPr>
        <w:t>0</w:t>
      </w:r>
      <w:r w:rsidRPr="006F4360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FFFFF"/>
          <w:lang w:eastAsia="tr-TR"/>
        </w:rPr>
        <w:t>-</w:t>
      </w:r>
      <w:r w:rsidRPr="006F4360">
        <w:rPr>
          <w:rFonts w:ascii="Helvetica" w:eastAsia="Times New Roman" w:hAnsi="Helvetica" w:cs="Helvetica"/>
          <w:color w:val="585858"/>
          <w:sz w:val="20"/>
          <w:szCs w:val="20"/>
          <w:shd w:val="clear" w:color="auto" w:fill="FFFFFF"/>
          <w:lang w:eastAsia="tr-TR"/>
        </w:rPr>
        <w:t xml:space="preserve"> İstekliler teklif ettikleri bedelin %3’ünden az olmamak üzere kendi belirleyecekleri tutarda geçici </w:t>
      </w:r>
    </w:p>
    <w:p w:rsidR="006F4360" w:rsidRPr="006F4360" w:rsidRDefault="006F4360" w:rsidP="006F4360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</w:pPr>
      <w:r w:rsidRPr="006F4360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t>Sınır değerin altında teklif sunan isteklilerin teklifleri açıklama istenilmeksizin reddedilecektir.</w:t>
      </w:r>
    </w:p>
    <w:p w:rsidR="0084569C" w:rsidRDefault="0084569C"/>
    <w:sectPr w:rsidR="008456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360"/>
    <w:rsid w:val="00507E34"/>
    <w:rsid w:val="006F4360"/>
    <w:rsid w:val="0084569C"/>
    <w:rsid w:val="00D2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BB502"/>
  <w15:chartTrackingRefBased/>
  <w15:docId w15:val="{FAE96E65-D504-4B86-8BA6-ED7B76004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3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6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tigem.gov.tr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Abdurrahman Kuş</dc:creator>
  <cp:keywords/>
  <dc:description/>
  <cp:lastModifiedBy>Bünyamin Ulukavak</cp:lastModifiedBy>
  <cp:revision>3</cp:revision>
  <dcterms:created xsi:type="dcterms:W3CDTF">2025-12-22T12:02:00Z</dcterms:created>
  <dcterms:modified xsi:type="dcterms:W3CDTF">2026-01-07T05:25:00Z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9sGeZnc4Ww1KX1yy3lZQoyP7rlePblSrpgNSPdri/jM=</vt:lpwstr>
  </property>
  <property fmtid="{D5CDD505-2E9C-101B-9397-08002B2CF9AE}" pid="3" name="VeriketClassification">
    <vt:lpwstr>FCA16667-98CE-44CD-B8EF-FE69F63F5112</vt:lpwstr>
  </property>
  <property fmtid="{D5CDD505-2E9C-101B-9397-08002B2CF9AE}" pid="4" name="DetectedPolicyPropertyName">
    <vt:lpwstr>29BF5B23-5157-4772-B43B-53B2EB1689E6</vt:lpwstr>
  </property>
  <property fmtid="{D5CDD505-2E9C-101B-9397-08002B2CF9AE}" pid="5" name="DetectedKeywordsPropertyName">
    <vt:lpwstr>4.1.2.1,4.1.2.2,4.3.1.1,4.3.1.2,,İp,ip</vt:lpwstr>
  </property>
  <property fmtid="{D5CDD505-2E9C-101B-9397-08002B2CF9AE}" pid="6" name="SensitivityPropertyName">
    <vt:lpwstr>641F45E9-CB37-4624-A17F-CDD382C7D086</vt:lpwstr>
  </property>
  <property fmtid="{D5CDD505-2E9C-101B-9397-08002B2CF9AE}" pid="7" name="SensitivityPersonalDatasPropertyName">
    <vt:lpwstr/>
  </property>
</Properties>
</file>